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驻马店市</w:t>
      </w:r>
      <w:r>
        <w:rPr>
          <w:rFonts w:hint="eastAsia" w:ascii="宋体" w:hAnsi="宋体" w:eastAsia="宋体" w:cs="宋体"/>
          <w:b/>
          <w:sz w:val="44"/>
          <w:szCs w:val="44"/>
        </w:rPr>
        <w:t>三八红旗手审批表</w:t>
      </w: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32"/>
          <w:szCs w:val="32"/>
        </w:rPr>
      </w:pPr>
      <w:r>
        <w:rPr>
          <w:rFonts w:hint="eastAsia" w:ascii="宋体"/>
          <w:b/>
          <w:bCs/>
          <w:kern w:val="0"/>
          <w:sz w:val="32"/>
          <w:szCs w:val="32"/>
        </w:rPr>
        <w:t>（</w:t>
      </w:r>
      <w:r>
        <w:rPr>
          <w:rFonts w:hint="eastAsia" w:ascii="宋体"/>
          <w:b/>
          <w:bCs/>
          <w:kern w:val="0"/>
          <w:sz w:val="32"/>
          <w:szCs w:val="32"/>
          <w:lang w:eastAsia="zh-CN"/>
        </w:rPr>
        <w:t>社会化</w:t>
      </w:r>
      <w:r>
        <w:rPr>
          <w:rFonts w:hint="eastAsia" w:ascii="宋体"/>
          <w:b/>
          <w:bCs/>
          <w:kern w:val="0"/>
          <w:sz w:val="32"/>
          <w:szCs w:val="32"/>
        </w:rPr>
        <w:t>推荐）</w:t>
      </w: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pStyle w:val="6"/>
        <w:rPr>
          <w:rFonts w:ascii="宋体"/>
          <w:bCs/>
          <w:kern w:val="0"/>
          <w:sz w:val="48"/>
          <w:szCs w:val="48"/>
        </w:rPr>
      </w:pPr>
    </w:p>
    <w:p>
      <w:pPr>
        <w:pStyle w:val="6"/>
        <w:rPr>
          <w:rFonts w:ascii="宋体"/>
          <w:bCs/>
          <w:kern w:val="0"/>
          <w:sz w:val="48"/>
          <w:szCs w:val="48"/>
        </w:rPr>
      </w:pPr>
    </w:p>
    <w:p>
      <w:pPr>
        <w:tabs>
          <w:tab w:val="bar" w:pos="-1843"/>
          <w:tab w:val="bar" w:pos="-1701"/>
        </w:tabs>
        <w:spacing w:line="560" w:lineRule="exact"/>
        <w:ind w:firstLine="2772" w:firstLineChars="900"/>
        <w:rPr>
          <w:rFonts w:hint="default" w:ascii="宋体" w:hAnsi="宋体" w:eastAsia="仿宋_GB2312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姓    名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tabs>
          <w:tab w:val="bar" w:pos="-1843"/>
          <w:tab w:val="bar" w:pos="-1701"/>
        </w:tabs>
        <w:spacing w:line="560" w:lineRule="exact"/>
        <w:ind w:firstLine="2772" w:firstLineChars="900"/>
        <w:rPr>
          <w:rFonts w:hint="default" w:ascii="宋体" w:hAnsi="宋体" w:eastAsia="仿宋_GB2312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工作单位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tabs>
          <w:tab w:val="bar" w:pos="-1843"/>
          <w:tab w:val="bar" w:pos="-1701"/>
        </w:tabs>
        <w:spacing w:line="560" w:lineRule="exact"/>
        <w:ind w:firstLine="2772" w:firstLineChars="900"/>
        <w:rPr>
          <w:rFonts w:hint="default" w:ascii="宋体" w:hAnsi="宋体" w:eastAsia="仿宋_GB2312"/>
          <w:i/>
          <w:i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填报时间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widowControl/>
        <w:snapToGrid w:val="0"/>
        <w:jc w:val="center"/>
        <w:rPr>
          <w:rFonts w:ascii="宋体" w:hAnsi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jc w:val="lef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40" w:lineRule="exact"/>
        <w:jc w:val="lef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40" w:lineRule="exact"/>
        <w:jc w:val="lef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/>
    <w:p>
      <w:pPr>
        <w:pStyle w:val="2"/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填表说明</w:t>
      </w:r>
    </w:p>
    <w:p>
      <w:pPr>
        <w:pStyle w:val="2"/>
        <w:spacing w:line="300" w:lineRule="exact"/>
      </w:pPr>
    </w:p>
    <w:p>
      <w:pPr>
        <w:adjustRightInd w:val="0"/>
        <w:snapToGrid w:val="0"/>
        <w:spacing w:line="520" w:lineRule="exact"/>
        <w:ind w:firstLine="576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一、本表是</w:t>
      </w:r>
      <w:r>
        <w:rPr>
          <w:rFonts w:hint="eastAsia"/>
          <w:sz w:val="30"/>
          <w:szCs w:val="30"/>
          <w:lang w:eastAsia="zh-CN"/>
        </w:rPr>
        <w:t>驻马店市</w:t>
      </w:r>
      <w:r>
        <w:rPr>
          <w:rFonts w:hint="eastAsia" w:eastAsia="仿宋_GB2312"/>
          <w:sz w:val="30"/>
          <w:szCs w:val="30"/>
        </w:rPr>
        <w:t>三八红</w:t>
      </w:r>
      <w:r>
        <w:rPr>
          <w:rFonts w:hint="eastAsia"/>
          <w:sz w:val="30"/>
          <w:szCs w:val="30"/>
          <w:lang w:eastAsia="zh-CN"/>
        </w:rPr>
        <w:t>旗</w:t>
      </w:r>
      <w:r>
        <w:rPr>
          <w:rFonts w:hint="eastAsia" w:eastAsia="仿宋_GB2312"/>
          <w:sz w:val="30"/>
          <w:szCs w:val="30"/>
        </w:rPr>
        <w:t>手候选人</w:t>
      </w:r>
      <w:r>
        <w:rPr>
          <w:rFonts w:eastAsia="仿宋_GB2312"/>
          <w:sz w:val="30"/>
          <w:szCs w:val="30"/>
        </w:rPr>
        <w:t>推荐用表，必须如实填写，不得作假，违者取消评选资格；</w:t>
      </w:r>
    </w:p>
    <w:p>
      <w:pPr>
        <w:adjustRightInd w:val="0"/>
        <w:snapToGrid w:val="0"/>
        <w:spacing w:line="520" w:lineRule="exact"/>
        <w:ind w:firstLine="576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二、本表填写后打印，不得更改格式，使用仿宋小四号字体，数字统一使用阿拉伯数字；</w:t>
      </w:r>
    </w:p>
    <w:p>
      <w:pPr>
        <w:adjustRightInd w:val="0"/>
        <w:snapToGrid w:val="0"/>
        <w:spacing w:line="520" w:lineRule="exact"/>
        <w:ind w:firstLine="576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三、姓名</w:t>
      </w:r>
      <w:r>
        <w:rPr>
          <w:rFonts w:hint="eastAsia" w:eastAsia="仿宋_GB2312"/>
          <w:sz w:val="30"/>
          <w:szCs w:val="30"/>
        </w:rPr>
        <w:t>、单位</w:t>
      </w:r>
      <w:r>
        <w:rPr>
          <w:rFonts w:eastAsia="仿宋_GB2312"/>
          <w:sz w:val="30"/>
          <w:szCs w:val="30"/>
        </w:rPr>
        <w:t>职务等必须填写准确，以公章为准；</w:t>
      </w:r>
    </w:p>
    <w:p>
      <w:pPr>
        <w:adjustRightInd w:val="0"/>
        <w:snapToGrid w:val="0"/>
        <w:spacing w:line="520" w:lineRule="exact"/>
        <w:ind w:firstLine="576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四、</w:t>
      </w:r>
      <w:r>
        <w:rPr>
          <w:rFonts w:eastAsia="仿宋_GB2312"/>
          <w:sz w:val="30"/>
          <w:szCs w:val="30"/>
        </w:rPr>
        <w:t>职务职称等要按照国家有关规定详细填写，职称等级根据级别选填正高级、副高级、中级、助理级或员级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520" w:lineRule="exact"/>
        <w:ind w:firstLine="576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五、工作简历从高中毕业填起，精确到月，不得断档；</w:t>
      </w:r>
    </w:p>
    <w:p>
      <w:pPr>
        <w:snapToGrid w:val="0"/>
        <w:spacing w:line="460" w:lineRule="exact"/>
        <w:ind w:firstLine="576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六、主要事迹要求内容详实、重点突出，主要包括工作实绩、社会效益、经济效益和突出事迹参与程度等，字数1500字左右，可另行附页；</w:t>
      </w:r>
    </w:p>
    <w:p>
      <w:pPr>
        <w:adjustRightInd w:val="0"/>
        <w:snapToGrid w:val="0"/>
        <w:spacing w:line="520" w:lineRule="exact"/>
        <w:ind w:firstLine="576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七、此表上报一式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份，规格为A4纸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双面打印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2"/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tbl>
      <w:tblPr>
        <w:tblStyle w:val="4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05"/>
        <w:gridCol w:w="507"/>
        <w:gridCol w:w="852"/>
        <w:gridCol w:w="1097"/>
        <w:gridCol w:w="297"/>
        <w:gridCol w:w="919"/>
        <w:gridCol w:w="1179"/>
        <w:gridCol w:w="1854"/>
        <w:gridCol w:w="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59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FZFSK--GBK1-0"/>
                <w:sz w:val="32"/>
              </w:rPr>
              <w:br w:type="page"/>
            </w: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1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eastAsia="仿宋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eastAsia="仿宋"/>
              </w:rPr>
              <w:t>（近期</w:t>
            </w:r>
            <w:r>
              <w:rPr>
                <w:rFonts w:ascii="Times New Roman" w:hAnsi="Times New Roman" w:eastAsia="仿宋"/>
              </w:rPr>
              <w:t>2</w:t>
            </w:r>
            <w:r>
              <w:rPr>
                <w:rFonts w:hint="eastAsia" w:eastAsia="仿宋"/>
              </w:rPr>
              <w:t>寸正面白底半身免冠彩色照片）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42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11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51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</w:t>
            </w:r>
          </w:p>
        </w:tc>
        <w:tc>
          <w:tcPr>
            <w:tcW w:w="565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51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</w:t>
            </w:r>
          </w:p>
        </w:tc>
        <w:tc>
          <w:tcPr>
            <w:tcW w:w="565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29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职务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职级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职称</w:t>
            </w:r>
          </w:p>
        </w:tc>
        <w:tc>
          <w:tcPr>
            <w:tcW w:w="11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09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固定电话</w:t>
            </w:r>
          </w:p>
        </w:tc>
        <w:tc>
          <w:tcPr>
            <w:tcW w:w="355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手机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781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历</w:t>
            </w:r>
          </w:p>
        </w:tc>
        <w:tc>
          <w:tcPr>
            <w:tcW w:w="7510" w:type="dxa"/>
            <w:gridSpan w:val="8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何时何地受过何种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奖励</w:t>
            </w:r>
          </w:p>
        </w:tc>
        <w:tc>
          <w:tcPr>
            <w:tcW w:w="7510" w:type="dxa"/>
            <w:gridSpan w:val="8"/>
            <w:vAlign w:val="center"/>
          </w:tcPr>
          <w:p>
            <w:pPr>
              <w:pStyle w:val="6"/>
            </w:pPr>
          </w:p>
          <w:p>
            <w:pPr>
              <w:spacing w:line="440" w:lineRule="exac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何时何地受过何种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处分</w:t>
            </w:r>
          </w:p>
        </w:tc>
        <w:tc>
          <w:tcPr>
            <w:tcW w:w="7510" w:type="dxa"/>
            <w:gridSpan w:val="8"/>
            <w:vAlign w:val="center"/>
          </w:tcPr>
          <w:p>
            <w:pPr>
              <w:spacing w:line="440" w:lineRule="exact"/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34" w:hRule="atLeast"/>
        </w:trPr>
        <w:tc>
          <w:tcPr>
            <w:tcW w:w="8751" w:type="dxa"/>
            <w:gridSpan w:val="9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楷体_GB2312"/>
                <w:color w:val="auto"/>
                <w:sz w:val="22"/>
              </w:rPr>
            </w:pPr>
            <w:r>
              <w:rPr>
                <w:rFonts w:hint="eastAsia" w:ascii="Times New Roman" w:hAnsi="Times New Roman"/>
                <w:b w:val="0"/>
                <w:color w:val="auto"/>
                <w:sz w:val="24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8800" w:type="dxa"/>
            <w:gridSpan w:val="10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 w:val="0"/>
                <w:bCs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</w:rPr>
              <w:t>（1500以内）</w:t>
            </w: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20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所</w:t>
            </w:r>
            <w:r>
              <w:rPr>
                <w:rFonts w:hint="eastAsia" w:cs="宋体"/>
                <w:sz w:val="24"/>
                <w:lang w:eastAsia="zh-CN"/>
              </w:rPr>
              <w:t>在</w:t>
            </w:r>
            <w:r>
              <w:rPr>
                <w:rFonts w:hint="eastAsia" w:ascii="Times New Roman" w:hAnsi="Times New Roman" w:cs="宋体"/>
                <w:sz w:val="24"/>
              </w:rPr>
              <w:t>单位意见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（</w:t>
            </w:r>
            <w:r>
              <w:rPr>
                <w:rFonts w:hint="eastAsia" w:cs="宋体"/>
                <w:sz w:val="24"/>
                <w:lang w:val="en-US" w:eastAsia="zh-CN"/>
              </w:rPr>
              <w:t>村社区意见</w:t>
            </w:r>
            <w:r>
              <w:rPr>
                <w:rFonts w:hint="eastAsia" w:cs="宋体"/>
                <w:sz w:val="24"/>
                <w:lang w:eastAsia="zh-CN"/>
              </w:rPr>
              <w:t>）</w:t>
            </w:r>
          </w:p>
        </w:tc>
        <w:tc>
          <w:tcPr>
            <w:tcW w:w="6754" w:type="dxa"/>
            <w:gridSpan w:val="8"/>
            <w:vAlign w:val="top"/>
          </w:tcPr>
          <w:p/>
          <w:p/>
          <w:p>
            <w:pPr>
              <w:spacing w:line="400" w:lineRule="exact"/>
              <w:ind w:right="924" w:rightChars="300"/>
              <w:jc w:val="right"/>
              <w:rPr>
                <w:rFonts w:hint="eastAsia" w:ascii="T" w:hAnsi="宋体" w:eastAsia="宋体" w:cs="宋体"/>
                <w:color w:val="000000"/>
                <w:sz w:val="24"/>
              </w:rPr>
            </w:pPr>
            <w:r>
              <w:rPr>
                <w:rFonts w:hint="eastAsia" w:ascii="T" w:hAnsi="宋体" w:eastAsia="宋体" w:cs="宋体"/>
                <w:color w:val="000000"/>
                <w:sz w:val="24"/>
              </w:rPr>
              <w:t>（盖章）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T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T" w:hAnsi="宋体" w:eastAsia="宋体" w:cs="宋体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T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T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exact"/>
          <w:jc w:val="center"/>
        </w:trPr>
        <w:tc>
          <w:tcPr>
            <w:tcW w:w="20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公安部门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宋体"/>
                <w:spacing w:val="-6"/>
                <w:kern w:val="2"/>
                <w:sz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675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>
            <w:pPr>
              <w:spacing w:line="400" w:lineRule="exact"/>
              <w:ind w:left="4759" w:leftChars="1545" w:firstLine="3388" w:firstLineChars="1100"/>
              <w:rPr>
                <w:rFonts w:ascii="Times New Roman" w:hAnsi="Times New Roman" w:eastAsia="仿宋"/>
              </w:rPr>
            </w:pPr>
            <w:r>
              <w:rPr>
                <w:rFonts w:hint="eastAsia" w:eastAsia="仿宋"/>
              </w:rPr>
              <w:t>（</w:t>
            </w:r>
            <w:r>
              <w:rPr>
                <w:rFonts w:hint="eastAsia" w:eastAsia="仿宋"/>
                <w:lang w:eastAsia="zh-CN"/>
              </w:rPr>
              <w:t>（</w:t>
            </w:r>
            <w:r>
              <w:rPr>
                <w:rFonts w:hint="eastAsia" w:eastAsia="仿宋"/>
              </w:rPr>
              <w:t>盖章）</w:t>
            </w:r>
          </w:p>
          <w:p>
            <w:pPr>
              <w:spacing w:line="400" w:lineRule="exact"/>
              <w:ind w:firstLine="2002" w:firstLineChars="650"/>
              <w:rPr>
                <w:rFonts w:eastAsia="仿宋"/>
              </w:rPr>
            </w:pPr>
          </w:p>
          <w:p>
            <w:pPr>
              <w:pStyle w:val="2"/>
              <w:ind w:left="106" w:leftChars="0" w:firstLine="4312" w:firstLineChars="1400"/>
              <w:rPr>
                <w:rFonts w:ascii="宋体" w:hAnsi="宋体" w:eastAsia="宋体" w:cs="宋体"/>
                <w:spacing w:val="-6"/>
                <w:kern w:val="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eastAsia="仿宋"/>
                <w:lang w:eastAsia="zh-CN"/>
              </w:rPr>
              <w:t>年</w:t>
            </w:r>
            <w:r>
              <w:rPr>
                <w:rFonts w:hint="eastAsia" w:eastAsia="仿宋"/>
                <w:lang w:val="en-US" w:eastAsia="zh-CN"/>
              </w:rPr>
              <w:t xml:space="preserve"> </w:t>
            </w:r>
            <w:r>
              <w:rPr>
                <w:rFonts w:hint="eastAsia" w:eastAsia="仿宋"/>
              </w:rPr>
              <w:t>月</w:t>
            </w:r>
            <w:r>
              <w:rPr>
                <w:rFonts w:hint="eastAsia" w:eastAsia="仿宋"/>
                <w:lang w:val="en-US" w:eastAsia="zh-CN"/>
              </w:rPr>
              <w:t xml:space="preserve"> </w:t>
            </w:r>
            <w:r>
              <w:rPr>
                <w:rFonts w:hint="eastAsia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exact"/>
          <w:jc w:val="center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" w:hAnsi="T" w:cs="宋体"/>
                <w:color w:val="000000"/>
                <w:sz w:val="24"/>
              </w:rPr>
            </w:pPr>
            <w:r>
              <w:rPr>
                <w:rFonts w:hint="eastAsia" w:ascii="T" w:hAnsi="宋体" w:cs="宋体"/>
                <w:color w:val="000000"/>
                <w:sz w:val="24"/>
              </w:rPr>
              <w:t>县</w:t>
            </w:r>
            <w:r>
              <w:rPr>
                <w:rFonts w:hint="eastAsia" w:ascii="T" w:hAnsi="宋体" w:cs="宋体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T" w:hAnsi="宋体" w:cs="宋体"/>
                <w:color w:val="000000"/>
                <w:sz w:val="24"/>
              </w:rPr>
              <w:t>妇联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" w:hAnsi="宋体" w:cs="宋体"/>
                <w:color w:val="000000"/>
                <w:sz w:val="24"/>
              </w:rPr>
              <w:t>意见</w:t>
            </w:r>
          </w:p>
        </w:tc>
        <w:tc>
          <w:tcPr>
            <w:tcW w:w="6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" w:hAnsi="T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" w:hAnsi="T" w:cs="宋体"/>
                <w:color w:val="000000"/>
                <w:sz w:val="24"/>
              </w:rPr>
            </w:pPr>
          </w:p>
          <w:p>
            <w:pPr>
              <w:spacing w:line="400" w:lineRule="exact"/>
              <w:ind w:right="924" w:rightChars="300"/>
              <w:jc w:val="right"/>
              <w:rPr>
                <w:rFonts w:ascii="T" w:hAnsi="T" w:cs="宋体"/>
                <w:color w:val="000000"/>
                <w:sz w:val="24"/>
              </w:rPr>
            </w:pPr>
            <w:r>
              <w:rPr>
                <w:rFonts w:hint="eastAsia" w:ascii="T" w:hAnsi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" w:hAnsi="宋体" w:cs="宋体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" w:hAnsi="宋体" w:cs="宋体"/>
                <w:color w:val="000000"/>
                <w:sz w:val="24"/>
              </w:rPr>
              <w:t>年</w:t>
            </w:r>
            <w:r>
              <w:rPr>
                <w:rFonts w:ascii="T" w:hAnsi="T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T" w:hAnsi="宋体" w:cs="宋体"/>
                <w:color w:val="000000"/>
                <w:sz w:val="24"/>
              </w:rPr>
              <w:t>月</w:t>
            </w:r>
            <w:r>
              <w:rPr>
                <w:rFonts w:ascii="T" w:hAnsi="T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T" w:hAnsi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exact"/>
          <w:jc w:val="center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" w:hAnsi="T" w:cs="宋体"/>
                <w:color w:val="000000"/>
                <w:sz w:val="24"/>
              </w:rPr>
            </w:pPr>
            <w:r>
              <w:rPr>
                <w:rFonts w:hint="eastAsia" w:ascii="T" w:hAnsi="宋体" w:cs="宋体"/>
                <w:color w:val="000000"/>
                <w:sz w:val="24"/>
              </w:rPr>
              <w:t>市妇联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" w:hAnsi="宋体" w:cs="宋体"/>
                <w:color w:val="000000"/>
                <w:sz w:val="24"/>
              </w:rPr>
              <w:t>审核意见</w:t>
            </w:r>
          </w:p>
        </w:tc>
        <w:tc>
          <w:tcPr>
            <w:tcW w:w="6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" w:hAnsi="T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" w:hAnsi="T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" w:hAnsi="T" w:cs="宋体"/>
                <w:color w:val="000000"/>
                <w:sz w:val="24"/>
              </w:rPr>
            </w:pPr>
          </w:p>
          <w:p>
            <w:pPr>
              <w:spacing w:line="400" w:lineRule="exact"/>
              <w:ind w:right="924" w:rightChars="300"/>
              <w:jc w:val="right"/>
              <w:rPr>
                <w:rFonts w:ascii="T" w:hAnsi="T" w:cs="宋体"/>
                <w:color w:val="000000"/>
                <w:sz w:val="24"/>
              </w:rPr>
            </w:pPr>
            <w:r>
              <w:rPr>
                <w:rFonts w:hint="eastAsia" w:ascii="T" w:hAnsi="宋体" w:cs="宋体"/>
                <w:color w:val="00000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" w:hAnsi="宋体" w:cs="宋体"/>
                <w:color w:val="00000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" w:hAnsi="宋体" w:cs="宋体"/>
                <w:color w:val="000000"/>
                <w:sz w:val="24"/>
              </w:rPr>
              <w:t>年</w:t>
            </w:r>
            <w:r>
              <w:rPr>
                <w:rFonts w:ascii="T" w:hAnsi="T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T" w:hAnsi="宋体" w:cs="宋体"/>
                <w:color w:val="000000"/>
                <w:sz w:val="24"/>
              </w:rPr>
              <w:t>月</w:t>
            </w:r>
            <w:r>
              <w:rPr>
                <w:rFonts w:ascii="T" w:hAnsi="T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T" w:hAnsi="宋体" w:cs="宋体"/>
                <w:color w:val="000000"/>
                <w:sz w:val="24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602" w:afterAutospacing="0" w:line="390" w:lineRule="atLeast"/>
        <w:ind w:right="0"/>
        <w:rPr>
          <w:rFonts w:hint="default" w:eastAsia="仿宋_GB2312"/>
          <w:lang w:val="en-US" w:eastAsia="zh-CN"/>
        </w:rPr>
      </w:pPr>
      <w:r>
        <w:rPr>
          <w:rFonts w:hint="eastAsia"/>
          <w:lang w:eastAsia="zh-CN"/>
        </w:rPr>
        <w:t>备注</w:t>
      </w:r>
      <w:r>
        <w:rPr>
          <w:rFonts w:hint="eastAsia"/>
          <w:lang w:val="en-US" w:eastAsia="zh-CN"/>
        </w:rPr>
        <w:t>:</w:t>
      </w:r>
      <w:r>
        <w:rPr>
          <w:color w:val="333333"/>
          <w:sz w:val="24"/>
          <w:szCs w:val="24"/>
        </w:rPr>
        <w:t>参评人</w:t>
      </w:r>
      <w:r>
        <w:rPr>
          <w:rFonts w:hint="eastAsia"/>
          <w:color w:val="333333"/>
          <w:sz w:val="24"/>
          <w:szCs w:val="24"/>
          <w:lang w:eastAsia="zh-CN"/>
        </w:rPr>
        <w:t>征求公安部门意见，有工作单位的</w:t>
      </w:r>
      <w:r>
        <w:rPr>
          <w:rFonts w:hint="eastAsia"/>
          <w:color w:val="333333"/>
          <w:sz w:val="24"/>
          <w:szCs w:val="24"/>
          <w:lang w:val="en-US" w:eastAsia="zh-CN"/>
        </w:rPr>
        <w:t>,</w:t>
      </w:r>
      <w:r>
        <w:rPr>
          <w:color w:val="333333"/>
          <w:sz w:val="24"/>
          <w:szCs w:val="24"/>
        </w:rPr>
        <w:t>盖所在单位意见</w:t>
      </w:r>
      <w:r>
        <w:rPr>
          <w:rFonts w:hint="eastAsia"/>
          <w:color w:val="333333"/>
          <w:sz w:val="24"/>
          <w:szCs w:val="24"/>
          <w:lang w:eastAsia="zh-CN"/>
        </w:rPr>
        <w:t>公</w:t>
      </w:r>
      <w:r>
        <w:rPr>
          <w:color w:val="333333"/>
          <w:sz w:val="24"/>
          <w:szCs w:val="24"/>
        </w:rPr>
        <w:t>章</w:t>
      </w:r>
      <w:r>
        <w:rPr>
          <w:rFonts w:hint="eastAsia"/>
          <w:color w:val="333333"/>
          <w:sz w:val="24"/>
          <w:szCs w:val="24"/>
          <w:lang w:val="en-US" w:eastAsia="zh-CN"/>
        </w:rPr>
        <w:t>,无工作单位的加盖村(社区)公章。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FSK--GBK1-0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YzNmZjJkYzFiNjEwMTVkYzI0NzUzMWFhNjZhNWIifQ=="/>
    <w:docVar w:name="KSO_WPS_MARK_KEY" w:val="4280bc12-6126-4fc0-a55b-916f6940d1f3"/>
  </w:docVars>
  <w:rsids>
    <w:rsidRoot w:val="4A121A27"/>
    <w:rsid w:val="2A31593C"/>
    <w:rsid w:val="2FE634AA"/>
    <w:rsid w:val="2FFD6266"/>
    <w:rsid w:val="33AD2486"/>
    <w:rsid w:val="4A121A27"/>
    <w:rsid w:val="5CEE1B26"/>
    <w:rsid w:val="5D60E83A"/>
    <w:rsid w:val="6FDCFEA6"/>
    <w:rsid w:val="70E0383E"/>
    <w:rsid w:val="7AFC2580"/>
    <w:rsid w:val="7E63B5C1"/>
    <w:rsid w:val="7E87302C"/>
    <w:rsid w:val="7EBFB218"/>
    <w:rsid w:val="7FEBAE17"/>
    <w:rsid w:val="7FEF1389"/>
    <w:rsid w:val="9FECC93B"/>
    <w:rsid w:val="BD3F921F"/>
    <w:rsid w:val="BF74DCC2"/>
    <w:rsid w:val="CBDED042"/>
    <w:rsid w:val="CEE713A6"/>
    <w:rsid w:val="CF6F81EA"/>
    <w:rsid w:val="E49FC46E"/>
    <w:rsid w:val="E7FCF13B"/>
    <w:rsid w:val="F57E37D1"/>
    <w:rsid w:val="FBFF3A4D"/>
    <w:rsid w:val="FCF62ECF"/>
    <w:rsid w:val="FCF668A6"/>
    <w:rsid w:val="FD9FB43B"/>
    <w:rsid w:val="FDEF7649"/>
    <w:rsid w:val="FFEFFA0D"/>
    <w:rsid w:val="FFF9300A"/>
    <w:rsid w:val="FFFFB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6"/>
    </w:pPr>
    <w:rPr>
      <w:rFonts w:ascii="宋体" w:hAnsi="宋体" w:eastAsia="宋体" w:cs="宋体"/>
      <w:szCs w:val="32"/>
      <w:lang w:val="zh-CN" w:bidi="zh-C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样式1"/>
    <w:basedOn w:val="1"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483</Words>
  <Characters>490</Characters>
  <Lines>0</Lines>
  <Paragraphs>0</Paragraphs>
  <TotalTime>2</TotalTime>
  <ScaleCrop>false</ScaleCrop>
  <LinksUpToDate>false</LinksUpToDate>
  <CharactersWithSpaces>660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2022-12-22T04:20:00Z</dcterms:created>
  <dc:creator>Administrator</dc:creator>
  <cp:lastModifiedBy>greatwall</cp:lastModifiedBy>
  <dcterms:modified xsi:type="dcterms:W3CDTF">2024-01-09T17:53:27Z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2F62DA372F7F4E7CA5145FE5BE38FA43</vt:lpwstr>
  </property>
</Properties>
</file>